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_GBK" w:hAnsi="方正小标宋_GBK" w:eastAsia="方正小标宋_GBK" w:cs="方正小标宋_GBK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12141200</wp:posOffset>
            </wp:positionH>
            <wp:positionV relativeFrom="topMargin">
              <wp:posOffset>11137900</wp:posOffset>
            </wp:positionV>
            <wp:extent cx="254000" cy="330200"/>
            <wp:effectExtent l="0" t="0" r="1270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达州市2022年初中学业水平考试道德与法治模拟卷</w:t>
      </w:r>
      <w:r>
        <w:rPr>
          <w:rFonts w:hint="eastAsia" w:ascii="宋体" w:hAnsi="宋体" w:eastAsia="宋体" w:cs="宋体"/>
          <w:sz w:val="32"/>
          <w:szCs w:val="32"/>
        </w:rPr>
        <w:t>(</w:t>
      </w: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二</w:t>
      </w:r>
      <w:r>
        <w:rPr>
          <w:rFonts w:hint="eastAsia" w:ascii="宋体" w:hAnsi="宋体" w:eastAsia="宋体" w:cs="宋体"/>
          <w:sz w:val="32"/>
          <w:szCs w:val="32"/>
        </w:rPr>
        <w:t>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(时间：45分钟，满分：55分)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黑体" w:hAnsi="黑体" w:eastAsia="黑体" w:cs="黑体"/>
        </w:rPr>
        <w:t>一、选择题</w:t>
      </w:r>
      <w:r>
        <w:rPr>
          <w:rFonts w:hint="eastAsia" w:ascii="宋体" w:hAnsi="宋体" w:eastAsia="宋体" w:cs="宋体"/>
        </w:rPr>
        <w:t>(每小题2分，共26分)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1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第32届夏季奥林匹克运动会于2021年7月23日在</w:t>
      </w:r>
      <w:r>
        <w:rPr>
          <w:rFonts w:hint="eastAsia" w:ascii="宋体" w:hAnsi="宋体" w:eastAsia="宋体" w:cs="宋体"/>
          <w:u w:val="none"/>
        </w:rPr>
        <w:t>________</w:t>
      </w:r>
      <w:r>
        <w:rPr>
          <w:rFonts w:hint="eastAsia" w:ascii="宋体" w:hAnsi="宋体" w:eastAsia="宋体" w:cs="宋体"/>
        </w:rPr>
        <w:t>开幕。</w:t>
      </w:r>
      <w:r>
        <w:rPr>
          <w:rFonts w:hint="eastAsia" w:hAnsi="宋体" w:cs="宋体"/>
          <w:lang w:eastAsia="zh-CN"/>
        </w:rPr>
        <w:t>(　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A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 xml:space="preserve">美国华盛顿  </w:t>
      </w:r>
      <w:r>
        <w:rPr>
          <w:rFonts w:hint="eastAsia" w:hAnsi="宋体" w:cs="宋体"/>
          <w:lang w:val="en-US" w:eastAsia="zh-CN"/>
        </w:rPr>
        <w:t xml:space="preserve">      </w:t>
      </w:r>
      <w:r>
        <w:rPr>
          <w:rFonts w:hint="eastAsia" w:ascii="宋体" w:hAnsi="宋体" w:eastAsia="宋体" w:cs="宋体"/>
        </w:rPr>
        <w:t>B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 xml:space="preserve">日本东京  </w:t>
      </w:r>
      <w:r>
        <w:rPr>
          <w:rFonts w:hint="eastAsia" w:hAnsi="宋体" w:cs="宋体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</w:rPr>
        <w:t>C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 xml:space="preserve">日本大阪  </w:t>
      </w:r>
      <w:r>
        <w:rPr>
          <w:rFonts w:hint="eastAsia" w:hAnsi="宋体" w:cs="宋体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</w:rPr>
        <w:t>D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英国伦敦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100" w:hanging="210" w:hangingChars="1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2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国家主席习近平于2021年7月16日在北京以视频方式出席</w:t>
      </w:r>
      <w:r>
        <w:rPr>
          <w:rFonts w:hint="eastAsia" w:ascii="宋体" w:hAnsi="宋体" w:eastAsia="宋体" w:cs="宋体"/>
          <w:u w:val="none"/>
        </w:rPr>
        <w:t>________</w:t>
      </w:r>
      <w:r>
        <w:rPr>
          <w:rFonts w:hint="eastAsia" w:ascii="宋体" w:hAnsi="宋体" w:eastAsia="宋体" w:cs="宋体"/>
        </w:rPr>
        <w:t>领导人非正式会议。</w:t>
      </w:r>
      <w:r>
        <w:rPr>
          <w:rFonts w:hint="eastAsia" w:hAnsi="宋体" w:cs="宋体"/>
          <w:lang w:eastAsia="zh-CN"/>
        </w:rPr>
        <w:t>(　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 xml:space="preserve">上合组织  </w:t>
      </w:r>
      <w:r>
        <w:rPr>
          <w:rFonts w:hint="eastAsia" w:hAnsi="宋体" w:cs="宋体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</w:rPr>
        <w:t>B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 xml:space="preserve">金砖五国  </w:t>
      </w:r>
      <w:r>
        <w:rPr>
          <w:rFonts w:hint="eastAsia" w:hAnsi="宋体" w:cs="宋体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</w:rPr>
        <w:t>C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 xml:space="preserve">亚太经合组织  </w:t>
      </w:r>
      <w:r>
        <w:rPr>
          <w:rFonts w:hint="eastAsia" w:hAnsi="宋体" w:cs="宋体"/>
          <w:lang w:val="en-US" w:eastAsia="zh-CN"/>
        </w:rPr>
        <w:t xml:space="preserve">    </w:t>
      </w:r>
      <w:r>
        <w:rPr>
          <w:rFonts w:hint="eastAsia" w:ascii="宋体" w:hAnsi="宋体" w:eastAsia="宋体" w:cs="宋体"/>
        </w:rPr>
        <w:t>D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APEC组织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100" w:hanging="210" w:hangingChars="100"/>
        <w:textAlignment w:val="auto"/>
        <w:rPr>
          <w:rFonts w:hint="eastAsia" w:hAnsi="宋体" w:eastAsia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3.自信让青春更美好，自信需要我们在学习生活中培养。你认为下列同学的表现，能使自己增强自信的是</w:t>
      </w:r>
      <w:r>
        <w:rPr>
          <w:rFonts w:hint="eastAsia" w:hAnsi="宋体" w:cs="宋体"/>
          <w:lang w:eastAsia="zh-CN"/>
        </w:rPr>
        <w:t>(　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textAlignment w:val="auto"/>
        <w:rPr>
          <w:rFonts w:hint="eastAsia" w:hAnsi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①小强遇到困难不惧怕，寻找办法克服它  ②小健学习努力进步大，父母高兴把她夸  ③小勇冥思苦想解难题，数学竞赛拿第一  ④小能不守规矩做错事，损人利己脸不红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default" w:hAnsi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A.①②③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hAnsi="宋体" w:cs="宋体"/>
          <w:lang w:val="en-US" w:eastAsia="zh-CN"/>
        </w:rPr>
        <w:t>B.②③④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hAnsi="宋体" w:cs="宋体"/>
          <w:lang w:val="en-US" w:eastAsia="zh-CN"/>
        </w:rPr>
        <w:t>C.①③④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hAnsi="宋体" w:cs="宋体"/>
          <w:lang w:val="en-US" w:eastAsia="zh-CN"/>
        </w:rPr>
        <w:t>D.①②④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100" w:hanging="210" w:hangingChars="1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hAnsi="宋体" w:cs="宋体"/>
          <w:lang w:val="en-US" w:eastAsia="zh-CN"/>
        </w:rPr>
        <w:t>4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暑假期间，小磊全家回乡下看望爷爷。一进村就看到院子的外墙上有一幅醒目的标语：“民主管村，依法治村，接受村民监督，为村民当家作主提供服务”。标语生动地说明</w:t>
      </w:r>
      <w:r>
        <w:rPr>
          <w:rFonts w:hint="eastAsia" w:hAnsi="宋体" w:cs="宋体"/>
          <w:lang w:eastAsia="zh-CN"/>
        </w:rPr>
        <w:t>(　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①村民自治有利于人民参与并管理本村基层公共事务　②村委会成员可以直接选举自己喜爱的全国人大代表　③这一制度推动群众自我管理、自我服务、自我监督　④农村村民自治有利于人民群众直接行使民主权利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①②③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B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①②④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C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①③④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D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②③④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100" w:hanging="210" w:hangingChars="1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5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截至2021年8月15日，“祝融号”在火星表面运行90个火星日，累计行驶889米，所有科学载荷开机探测，共获取约10GB原始数据，圆满完成既定巡视探测任务。这</w:t>
      </w:r>
      <w:r>
        <w:rPr>
          <w:rFonts w:hint="eastAsia" w:hAnsi="宋体" w:cs="宋体"/>
          <w:lang w:eastAsia="zh-CN"/>
        </w:rPr>
        <w:t>(　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说明我国科技创新能力不断增强，科技强国目标已经实现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启示我们要继续坚持科教兴国和人才强国的基本国策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得益于我国实施创新驱动发展战略和科研人员的攻坚克难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说明我国科技创新之路前途光明，不存在任何困难和挑战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100" w:hanging="210" w:hangingChars="1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6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东京奥运会上，“从心底燃起来的中国力量”帮助游泳运动员张雨霏接连夺金、打破纪录；以“不问终点，全力以赴”的态度激励自己的乒乓球运动员马龙，实现了“双圈大满贯”；体操选手肖若腾用超群的技艺和不服输的精神赢得了人们赞誉……我国体育健儿的出色表现，展示了“人生能有几回搏”的拼搏精神。由此可见我国体育健儿展现的拼搏精神</w:t>
      </w:r>
      <w:r>
        <w:rPr>
          <w:rFonts w:hint="eastAsia" w:hAnsi="宋体" w:cs="宋体"/>
          <w:lang w:eastAsia="zh-CN"/>
        </w:rPr>
        <w:t>(　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①体现了以爱国主义为核心的民族精神　②为中华民族精神注入新的内涵　③是当代中国精神的集中体现　④有利于增强民族自豪感和凝聚力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②③④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B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①③④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C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①②③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D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①②④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7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漫画说明行政机关及其工作人员必须</w:t>
      </w:r>
      <w:r>
        <w:rPr>
          <w:rFonts w:hint="eastAsia" w:hAnsi="宋体" w:cs="宋体"/>
          <w:lang w:eastAsia="zh-CN"/>
        </w:rPr>
        <w:t>(　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10" w:firstLineChars="100"/>
        <w:jc w:val="center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pict>
          <v:shape id="_x0000_i1025" o:spt="75" type="#_x0000_t75" style="height:61.55pt;width:93.95pt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</w:pic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①法定职责必须为　②敢于担当，法无授权也要为　③坚持全心全意为人民服务　④坚决纠正不作为、乱作为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①②③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B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①②④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C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①③④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D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②③④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100" w:hanging="210" w:hangingChars="1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8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为落实中华优秀传统文化进校园、进课堂、进头脑，达州市许多学校充分利用早间晨读、班会等时间，组织开展了“朝读经典”、经典诵读比赛、汉字听写大赛等传统文化教育活动。开展这些活动</w:t>
      </w:r>
      <w:r>
        <w:rPr>
          <w:rFonts w:hint="eastAsia" w:hAnsi="宋体" w:cs="宋体"/>
          <w:lang w:eastAsia="zh-CN"/>
        </w:rPr>
        <w:t>(　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①有利于守护民族精神，充盈精神生活　②有利于增强文化自信，弘扬传统文化　③有利于提高学生的文化艺术修养　④旨在全盘继承中华传统文化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①②③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B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①②④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C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①③④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D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②③④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100" w:hanging="210" w:hangingChars="1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9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新修订的2021年环境保护法进一步明确了政府对环境保护监督管理的职责，完善了生态保护红线等环境保护基本制度，强化了企业污染防治责任，加大了对环境违法行为的法律制裁，法律条文也从原来的47条增加到70条，增强了法律的可执行性和可操作性。被称为“史上最严”的环境保护法。从材料中，我们可以看出</w:t>
      </w:r>
      <w:r>
        <w:rPr>
          <w:rFonts w:hint="eastAsia" w:hAnsi="宋体" w:cs="宋体"/>
          <w:lang w:eastAsia="zh-CN"/>
        </w:rPr>
        <w:t>(　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政府是我国执法机关，是保护环境的责任主体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破坏环境的行为属于犯罪行为，我们要坚决与之做斗争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我国坚定不移走绿色发展道路，坚持人与自然和谐共生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“史上最严”环境保护法的施行可以杜绝破坏环境的现象再次发生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100" w:hanging="210" w:hangingChars="1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10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2021年3月11日，十三届全国人大四次会议表决通过《关于完善香港特别行政区选举制度的决定》，明确提出要“确保爱国爱港者治港”。这一规定有利于</w:t>
      </w:r>
      <w:r>
        <w:rPr>
          <w:rFonts w:hint="eastAsia" w:hAnsi="宋体" w:cs="宋体"/>
          <w:lang w:eastAsia="zh-CN"/>
        </w:rPr>
        <w:t>(　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贯彻落实“一国两制”、“港人治港”、完全自治的方针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坚持“九二共识”，推动两岸关系和平发展、融合发展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维护国家主权、安全、发展利益，保持香港长期繁荣稳定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促进民族地区的经济发展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100" w:hanging="210" w:hangingChars="1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11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2021年中欧班列(西安)运输车数突破3万车，累计达到30 049车，同比增长24.36%。中欧班列辐射范围由“线”扩大到“面”原因是</w:t>
      </w:r>
      <w:r>
        <w:rPr>
          <w:rFonts w:hint="eastAsia" w:hAnsi="宋体" w:cs="宋体"/>
          <w:lang w:eastAsia="zh-CN"/>
        </w:rPr>
        <w:t>(　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①当今世界是紧密联系的世界　②经济全球化影响　③中国成为世界强国　④当今世界是开放发展的世界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①②③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B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①③④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C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②③④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D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①②④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100" w:hanging="210" w:hangingChars="1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12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2021年4月6日，国务院新闻办公室发布的《人类减贫的中国实践》白皮书指出，改革开放以来，中国7.7亿农村贫困人口摆脱贫困；按照世界银行国际贫困标准，中国减贫人口占同期全球减贫人口70%以上。中国减贫成就对世界的影响是</w:t>
      </w:r>
      <w:r>
        <w:rPr>
          <w:rFonts w:hint="eastAsia" w:hAnsi="宋体" w:cs="宋体"/>
          <w:lang w:eastAsia="zh-CN"/>
        </w:rPr>
        <w:t>(　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①大大加快了全球减贫进程　②为发展中国家人民摆脱贫困提供了中国方案和中国经验　③在国际事务中发挥着主导作用　④有利于推动构建人类命运共同体，共谋世界人民福祉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①②③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B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①②④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C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①③④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D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②③④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100" w:hanging="210" w:hangingChars="1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13</w:t>
      </w:r>
      <w:r>
        <w:rPr>
          <w:rFonts w:hint="eastAsia" w:hAnsi="宋体" w:cs="宋体"/>
          <w:lang w:val="en-US" w:eastAsia="zh-CN"/>
        </w:rPr>
        <w:t>.</w:t>
      </w:r>
      <w:r>
        <w:rPr>
          <w:rFonts w:hint="eastAsia" w:ascii="宋体" w:hAnsi="宋体" w:eastAsia="宋体" w:cs="宋体"/>
        </w:rPr>
        <w:t>习近平总书记曾经说过：“中国梦是历史的、现实的，也是未来的；是我们这一代的，更是青年一代的。”这启发我们</w:t>
      </w:r>
      <w:r>
        <w:rPr>
          <w:rFonts w:hint="eastAsia" w:hAnsi="宋体" w:cs="宋体"/>
          <w:lang w:eastAsia="zh-CN"/>
        </w:rPr>
        <w:t>(　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①青少年承载着国家和民族的未来命运　②青年一代有理想、有本领、有担当，国家就有前途，民族就有希望　③要在实现中国梦的伟大实践中建功立业，创造自己精彩的人生　④实现中华民族伟大复兴的中国梦只能由一代又一代的青年来实现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hAnsi="宋体" w:cs="宋体"/>
          <w:lang w:val="en-US" w:eastAsia="zh-CN"/>
        </w:rPr>
        <w:t>.</w:t>
      </w:r>
      <w:r>
        <w:rPr>
          <w:rFonts w:hint="eastAsia" w:ascii="宋体" w:hAnsi="宋体" w:eastAsia="宋体" w:cs="宋体"/>
        </w:rPr>
        <w:t>①②③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B</w:t>
      </w:r>
      <w:r>
        <w:rPr>
          <w:rFonts w:hint="eastAsia" w:hAnsi="宋体" w:cs="宋体"/>
          <w:lang w:val="en-US" w:eastAsia="zh-CN"/>
        </w:rPr>
        <w:t>.</w:t>
      </w:r>
      <w:r>
        <w:rPr>
          <w:rFonts w:hint="eastAsia" w:ascii="宋体" w:hAnsi="宋体" w:eastAsia="宋体" w:cs="宋体"/>
        </w:rPr>
        <w:t>①②④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C</w:t>
      </w:r>
      <w:r>
        <w:rPr>
          <w:rFonts w:hint="eastAsia" w:hAnsi="宋体" w:cs="宋体"/>
          <w:lang w:val="en-US" w:eastAsia="zh-CN"/>
        </w:rPr>
        <w:t>.</w:t>
      </w:r>
      <w:r>
        <w:rPr>
          <w:rFonts w:hint="eastAsia" w:ascii="宋体" w:hAnsi="宋体" w:eastAsia="宋体" w:cs="宋体"/>
        </w:rPr>
        <w:t>①③④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D</w:t>
      </w:r>
      <w:r>
        <w:rPr>
          <w:rFonts w:hint="eastAsia" w:hAnsi="宋体" w:cs="宋体"/>
          <w:lang w:val="en-US" w:eastAsia="zh-CN"/>
        </w:rPr>
        <w:t>.</w:t>
      </w:r>
      <w:r>
        <w:rPr>
          <w:rFonts w:hint="eastAsia" w:ascii="宋体" w:hAnsi="宋体" w:eastAsia="宋体" w:cs="宋体"/>
        </w:rPr>
        <w:t>②③④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黑体" w:hAnsi="黑体" w:eastAsia="黑体" w:cs="黑体"/>
        </w:rPr>
        <w:t>二、简答题</w:t>
      </w:r>
      <w:r>
        <w:rPr>
          <w:rFonts w:hint="eastAsia" w:ascii="宋体" w:hAnsi="宋体" w:eastAsia="宋体" w:cs="宋体"/>
        </w:rPr>
        <w:t>(共6分)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14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(6分)阅读材料，回答下列问题。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黑体" w:hAnsi="黑体" w:eastAsia="黑体" w:cs="黑体"/>
        </w:rPr>
        <w:t>材料一</w:t>
      </w:r>
      <w:r>
        <w:rPr>
          <w:rFonts w:hint="eastAsia" w:ascii="宋体" w:hAnsi="宋体" w:eastAsia="宋体" w:cs="宋体"/>
        </w:rPr>
        <w:t>　</w:t>
      </w:r>
      <w:r>
        <w:rPr>
          <w:rFonts w:hint="eastAsia" w:ascii="宋体" w:hAnsi="宋体" w:eastAsia="楷体_GB2312" w:cs="宋体"/>
        </w:rPr>
        <w:t>2021年全国两会，碳中和被首次写入政府工作报告。碳中和是指“二氧化碳净零排放”，即通过植树造林、节能减排等形式，抵消掉自身产生的二氧化碳排放量，实现二氧化碳“零排放”。我国提出“力争在2060年实现碳中和”的承诺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textAlignment w:val="auto"/>
        <w:rPr>
          <w:rFonts w:hint="eastAsia" w:ascii="宋体" w:hAnsi="宋体" w:eastAsia="楷体_GB2312" w:cs="宋体"/>
        </w:rPr>
      </w:pPr>
      <w:r>
        <w:rPr>
          <w:rFonts w:hint="eastAsia" w:ascii="黑体" w:hAnsi="黑体" w:eastAsia="黑体" w:cs="黑体"/>
        </w:rPr>
        <w:t>材料二</w:t>
      </w:r>
      <w:r>
        <w:rPr>
          <w:rFonts w:hint="eastAsia" w:ascii="宋体" w:hAnsi="宋体" w:eastAsia="宋体" w:cs="宋体"/>
        </w:rPr>
        <w:t>　</w:t>
      </w:r>
      <w:r>
        <w:rPr>
          <w:rFonts w:hint="eastAsia" w:ascii="宋体" w:hAnsi="宋体" w:eastAsia="楷体_GB2312" w:cs="宋体"/>
        </w:rPr>
        <w:t>要实现碳中和承诺，还面临许多困难和问题：使用60瓦灯泡产生的二氧化碳排放量是节能灯的4倍，滚筒式干洗机则比晾晒衣服每天多排放2.3公斤二氧化碳……但我们身边很多人依然选择高能耗生活方式；碳排放大部分来自于发电和工业端，这些行业对高碳能源依赖性强，绿色能源开发、生产成本高；针对发展中存在的高能耗现象，政府监测还不到位，惩处力度不够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(1)材料一展示了我国怎样的国际形象？(3分)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(2)结合材料二，运用所学知识，探究如何破解碳中和存在的难题。(3分)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黑体" w:hAnsi="黑体" w:eastAsia="黑体" w:cs="黑体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黑体" w:hAnsi="黑体" w:eastAsia="黑体" w:cs="黑体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黑体" w:hAnsi="黑体" w:eastAsia="黑体" w:cs="黑体"/>
        </w:rPr>
        <w:t>三、材料解析题</w:t>
      </w:r>
      <w:r>
        <w:rPr>
          <w:rFonts w:hint="eastAsia" w:ascii="宋体" w:hAnsi="宋体" w:eastAsia="宋体" w:cs="宋体"/>
        </w:rPr>
        <w:t>(本题有2个小题，其中第15题11分，第16题12分，共23分)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15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(11分)阅读材料，回答下列问题。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textAlignment w:val="auto"/>
        <w:rPr>
          <w:rFonts w:hint="eastAsia" w:ascii="宋体" w:hAnsi="宋体" w:eastAsia="楷体_GB2312" w:cs="宋体"/>
        </w:rPr>
      </w:pPr>
      <w:r>
        <w:rPr>
          <w:rFonts w:hint="eastAsia" w:ascii="宋体" w:hAnsi="宋体" w:eastAsia="宋体" w:cs="宋体"/>
        </w:rPr>
        <w:t>材料　</w:t>
      </w:r>
      <w:r>
        <w:rPr>
          <w:rFonts w:hint="eastAsia" w:ascii="宋体" w:hAnsi="宋体" w:eastAsia="楷体_GB2312" w:cs="宋体"/>
        </w:rPr>
        <w:t>2021年7月26日，司法部在京召开全国司法行政工作推进会，总结上半年全面依法治国和司法行政各项工作“成绩单”，对下半年重点工作作出部署。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楷体_GB2312" w:cs="宋体"/>
        </w:rPr>
        <w:t>2021年上半年，全面依法治国有力推进，法治社会基础进一步夯实。拟订并落实国务院2021年度立法工作计划，完成28件立法项目；全面推行行政执法“三项制度”，全面推行证明事项告知承诺制；制定落实2021年司法行政改革工作要点和任务清单，刑罚执行、律师、公证、司法鉴定、仲裁等体制机制改革持续深化。下半年，司法部将在行政立法、执法监督、公共法律服务、涉外法治等方面继续发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(1)全面推进依法治国的总目标是什么？(2分)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200" w:hanging="210" w:hangingChars="100"/>
        <w:textAlignment w:val="auto"/>
        <w:rPr>
          <w:rFonts w:hint="eastAsia" w:ascii="宋体" w:hAnsi="宋体" w:eastAsia="宋体" w:cs="宋体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200" w:hanging="210" w:hangingChars="1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(2)结合材料及所学知识，谈一谈我国为什么要推进全面依法治国，夯实法治社会基础。(任答三点即可)(6分)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200" w:hanging="210" w:hangingChars="100"/>
        <w:textAlignment w:val="auto"/>
        <w:rPr>
          <w:rFonts w:hint="eastAsia" w:ascii="宋体" w:hAnsi="宋体" w:eastAsia="宋体" w:cs="宋体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200" w:hanging="210" w:hangingChars="100"/>
        <w:textAlignment w:val="auto"/>
        <w:rPr>
          <w:rFonts w:hint="eastAsia" w:ascii="宋体" w:hAnsi="宋体" w:eastAsia="宋体" w:cs="宋体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200" w:hanging="210" w:hangingChars="100"/>
        <w:textAlignment w:val="auto"/>
        <w:rPr>
          <w:rFonts w:hint="eastAsia" w:ascii="宋体" w:hAnsi="宋体" w:eastAsia="宋体" w:cs="宋体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200" w:hanging="210" w:hangingChars="1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(3)作为国家的小主人，我们怎样为全面推进依法治国做出应有的贡献？(任答三点即可)(3分)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16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(12分)【学党史感党恩】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2021年是中国共产党成立100周年，中国共产党领导14亿中国人民，在追求美好生活的征程上，以无比坚实的步伐，风雨无阻，朝着更加美好的未来、更加广阔的天地进发！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【人民至上】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420" w:firstLineChars="200"/>
        <w:textAlignment w:val="auto"/>
        <w:rPr>
          <w:rFonts w:hint="eastAsia" w:ascii="宋体" w:hAnsi="宋体" w:eastAsia="楷体_GB2312" w:cs="宋体"/>
        </w:rPr>
      </w:pPr>
      <w:r>
        <w:rPr>
          <w:rFonts w:hint="eastAsia" w:ascii="宋体" w:hAnsi="宋体" w:eastAsia="楷体_GB2312" w:cs="宋体"/>
        </w:rPr>
        <w:t>2021年2月25日，习近平总书记在全国脱贫攻坚总结表彰大会上庄严宣告，经过全党全国各族人民共同努力，在迎来中国共产党成立100周年的重要时刻，我国脱贫攻坚战取得了全面胜利，现行标准下9 899万农村贫困人口全部脱贫，832个贫困县全部摘帽，12.8万个贫困村全部出列，区域性整体贫困得到解决，完成了消除绝对贫困的艰巨任务，创造了又一个彪炳史册的人间奇迹！这是中国人民的伟大光荣，是中国共产党的伟大光荣，是中华民族的伟大光荣！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(1)习近平总书记的这番话彰显了党和政府的哪些情怀？(4分)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【文化自信】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420" w:firstLineChars="200"/>
        <w:textAlignment w:val="auto"/>
        <w:rPr>
          <w:rFonts w:hint="eastAsia" w:ascii="宋体" w:hAnsi="宋体" w:eastAsia="楷体_GB2312" w:cs="宋体"/>
        </w:rPr>
      </w:pPr>
      <w:r>
        <w:rPr>
          <w:rFonts w:hint="eastAsia" w:ascii="宋体" w:hAnsi="宋体" w:eastAsia="楷体_GB2312" w:cs="宋体"/>
        </w:rPr>
        <w:t>新冠肺炎疫情发生以来，习近平总书记多次强调：“坚持中西医结合、中西药并用”。新冠肺炎疫情期间，中医药参与的广度和深度都是空前的，取得的效果也是显著的，中医药非遗成为重要的战“疫”生力军。对中医药非遗进行抢救性保护、系统性传承、开拓性发展，关系到中华文明的延续和发展，关系到中华民族的今天和未来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(2)上述材料体现了道德与法治教材中的哪些观点？(4分)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【中国担当】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420" w:firstLineChars="200"/>
        <w:textAlignment w:val="auto"/>
        <w:rPr>
          <w:rFonts w:hint="eastAsia" w:ascii="宋体" w:hAnsi="宋体" w:eastAsia="楷体_GB2312" w:cs="宋体"/>
        </w:rPr>
      </w:pPr>
      <w:r>
        <w:rPr>
          <w:rFonts w:hint="eastAsia" w:ascii="宋体" w:hAnsi="宋体" w:eastAsia="楷体_GB2312" w:cs="宋体"/>
        </w:rPr>
        <w:t>2021年1月25日，国家主席习近平在北京以视频方式出席世界经济论坛“达沃斯议程”对话会并发表特别致辞强调：中国将继续促进贸易和投资自由化便利化，维护全球产业链供应链顺畅稳定，推进高质量共建“一带一路”。中国将不断深化南南合作，为发展中国家消除贫困、缓解债务压力、实现经济增长做出贡献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(3)你从中感悟到了哪些“中国担当”？(4分)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300" w:firstLine="0" w:firstLineChars="0"/>
        <w:textAlignment w:val="auto"/>
        <w:rPr>
          <w:rFonts w:hint="eastAsia" w:ascii="宋体" w:hAnsi="宋体" w:eastAsia="楷体_GB2312" w:cs="宋体"/>
          <w:b/>
          <w:bCs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300" w:firstLine="0" w:firstLineChars="0"/>
        <w:textAlignment w:val="auto"/>
        <w:rPr>
          <w:rFonts w:hint="eastAsia" w:ascii="宋体" w:hAnsi="宋体" w:eastAsia="楷体_GB2312" w:cs="宋体"/>
          <w:b/>
          <w:bCs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300" w:firstLine="0" w:firstLineChars="0"/>
        <w:textAlignment w:val="auto"/>
        <w:rPr>
          <w:rFonts w:hint="eastAsia" w:ascii="宋体" w:hAnsi="宋体" w:eastAsia="楷体_GB2312" w:cs="宋体"/>
          <w:b/>
          <w:bCs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300" w:firstLine="0" w:firstLineChars="0"/>
        <w:textAlignment w:val="auto"/>
        <w:rPr>
          <w:rFonts w:hint="eastAsia" w:ascii="宋体" w:hAnsi="宋体" w:eastAsia="楷体_GB2312" w:cs="宋体"/>
          <w:b/>
          <w:bCs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300" w:firstLine="0" w:firstLineChars="0"/>
        <w:textAlignment w:val="auto"/>
        <w:rPr>
          <w:rFonts w:hint="eastAsia" w:ascii="宋体" w:hAnsi="宋体" w:eastAsia="楷体_GB2312" w:cs="宋体"/>
          <w:b/>
          <w:bCs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300" w:firstLine="0" w:firstLineChars="0"/>
        <w:textAlignment w:val="auto"/>
        <w:rPr>
          <w:rFonts w:hint="eastAsia" w:ascii="宋体" w:hAnsi="宋体" w:eastAsia="楷体_GB2312" w:cs="宋体"/>
          <w:b/>
          <w:bCs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300" w:firstLine="0" w:firstLineChars="0"/>
        <w:textAlignment w:val="auto"/>
        <w:rPr>
          <w:rFonts w:hint="eastAsia" w:ascii="宋体" w:hAnsi="宋体" w:eastAsia="楷体_GB2312" w:cs="宋体"/>
          <w:b/>
          <w:bCs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300" w:firstLine="0" w:firstLineChars="0"/>
        <w:textAlignment w:val="auto"/>
        <w:rPr>
          <w:rFonts w:hint="eastAsia" w:ascii="宋体" w:hAnsi="宋体" w:eastAsia="楷体_GB2312" w:cs="宋体"/>
          <w:b/>
          <w:bCs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300" w:firstLine="0" w:firstLineChars="0"/>
        <w:textAlignment w:val="auto"/>
        <w:rPr>
          <w:rFonts w:hint="eastAsia" w:ascii="宋体" w:hAnsi="宋体" w:eastAsia="楷体_GB2312" w:cs="宋体"/>
          <w:b/>
          <w:bCs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300" w:firstLine="0" w:firstLineChars="0"/>
        <w:textAlignment w:val="auto"/>
        <w:rPr>
          <w:rFonts w:hint="eastAsia" w:ascii="宋体" w:hAnsi="宋体" w:eastAsia="楷体_GB2312" w:cs="宋体"/>
          <w:b/>
          <w:bCs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300" w:firstLine="0" w:firstLineChars="0"/>
        <w:textAlignment w:val="auto"/>
        <w:rPr>
          <w:rFonts w:hint="eastAsia" w:ascii="宋体" w:hAnsi="宋体" w:eastAsia="楷体_GB2312" w:cs="宋体"/>
          <w:b/>
          <w:bCs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300" w:firstLine="0" w:firstLineChars="0"/>
        <w:textAlignment w:val="auto"/>
        <w:rPr>
          <w:rFonts w:hint="eastAsia" w:ascii="宋体" w:hAnsi="宋体" w:eastAsia="楷体_GB2312" w:cs="宋体"/>
          <w:b/>
          <w:bCs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300" w:firstLine="0" w:firstLineChars="0"/>
        <w:textAlignment w:val="auto"/>
        <w:rPr>
          <w:rFonts w:hint="eastAsia" w:ascii="宋体" w:hAnsi="宋体" w:eastAsia="楷体_GB2312" w:cs="宋体"/>
          <w:b/>
          <w:bCs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300" w:firstLine="0" w:firstLineChars="0"/>
        <w:textAlignment w:val="auto"/>
        <w:rPr>
          <w:rFonts w:hint="eastAsia" w:ascii="宋体" w:hAnsi="宋体" w:eastAsia="楷体_GB2312" w:cs="宋体"/>
          <w:b/>
          <w:bCs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300" w:firstLine="0" w:firstLineChars="0"/>
        <w:textAlignment w:val="auto"/>
        <w:rPr>
          <w:rFonts w:hint="eastAsia" w:ascii="宋体" w:hAnsi="宋体" w:eastAsia="楷体_GB2312" w:cs="宋体"/>
          <w:b/>
          <w:bCs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300" w:firstLine="0" w:firstLineChars="0"/>
        <w:textAlignment w:val="auto"/>
        <w:rPr>
          <w:rFonts w:hint="eastAsia" w:ascii="宋体" w:hAnsi="宋体" w:eastAsia="楷体_GB2312" w:cs="宋体"/>
          <w:b/>
          <w:bCs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300" w:firstLine="0" w:firstLineChars="0"/>
        <w:textAlignment w:val="auto"/>
        <w:rPr>
          <w:rFonts w:hint="eastAsia" w:ascii="宋体" w:hAnsi="宋体" w:eastAsia="楷体_GB2312" w:cs="宋体"/>
          <w:b/>
          <w:bCs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300" w:firstLine="0" w:firstLineChars="0"/>
        <w:textAlignment w:val="auto"/>
        <w:rPr>
          <w:rFonts w:hint="eastAsia" w:ascii="宋体" w:hAnsi="宋体" w:eastAsia="楷体_GB2312" w:cs="宋体"/>
          <w:b/>
          <w:bCs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300" w:firstLine="0" w:firstLineChars="0"/>
        <w:textAlignment w:val="auto"/>
        <w:rPr>
          <w:rFonts w:hint="eastAsia" w:ascii="宋体" w:hAnsi="宋体" w:eastAsia="楷体_GB2312" w:cs="宋体"/>
          <w:b/>
          <w:bCs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300" w:firstLine="0" w:firstLineChars="0"/>
        <w:textAlignment w:val="auto"/>
        <w:rPr>
          <w:rFonts w:hint="eastAsia" w:ascii="宋体" w:hAnsi="宋体" w:eastAsia="楷体_GB2312" w:cs="宋体"/>
          <w:b/>
          <w:bCs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300" w:firstLine="0" w:firstLineChars="0"/>
        <w:textAlignment w:val="auto"/>
        <w:rPr>
          <w:rFonts w:hint="eastAsia" w:ascii="宋体" w:hAnsi="宋体" w:eastAsia="楷体_GB2312" w:cs="宋体"/>
          <w:b/>
          <w:bCs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300" w:firstLine="0" w:firstLineChars="0"/>
        <w:textAlignment w:val="auto"/>
        <w:rPr>
          <w:rFonts w:hint="eastAsia" w:ascii="宋体" w:hAnsi="宋体" w:eastAsia="楷体_GB2312" w:cs="宋体"/>
          <w:b/>
          <w:bCs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default" w:ascii="方正小标宋_GBK" w:hAnsi="方正小标宋_GBK" w:eastAsia="宋体" w:cs="方正小标宋_GBK"/>
          <w:sz w:val="28"/>
          <w:szCs w:val="2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28"/>
          <w:szCs w:val="28"/>
        </w:rPr>
        <w:t>达州市2022年初中学业水平考试道德与法治模拟卷</w:t>
      </w:r>
      <w:r>
        <w:rPr>
          <w:rFonts w:hint="eastAsia" w:ascii="宋体" w:hAnsi="宋体" w:eastAsia="宋体" w:cs="宋体"/>
          <w:sz w:val="28"/>
          <w:szCs w:val="28"/>
        </w:rPr>
        <w:t>(</w:t>
      </w:r>
      <w:r>
        <w:rPr>
          <w:rFonts w:hint="eastAsia" w:ascii="方正小标宋_GBK" w:hAnsi="方正小标宋_GBK" w:eastAsia="方正小标宋_GBK" w:cs="方正小标宋_GBK"/>
          <w:sz w:val="28"/>
          <w:szCs w:val="28"/>
        </w:rPr>
        <w:t>二</w:t>
      </w:r>
      <w:r>
        <w:rPr>
          <w:rFonts w:hint="eastAsia" w:ascii="宋体" w:hAnsi="宋体" w:eastAsia="宋体" w:cs="宋体"/>
          <w:sz w:val="28"/>
          <w:szCs w:val="28"/>
        </w:rPr>
        <w:t>)</w:t>
      </w:r>
      <w:r>
        <w:rPr>
          <w:rFonts w:hint="eastAsia" w:hAnsi="宋体" w:cs="宋体"/>
          <w:sz w:val="28"/>
          <w:szCs w:val="28"/>
          <w:lang w:eastAsia="zh-CN"/>
        </w:rPr>
        <w:t>（</w:t>
      </w:r>
      <w:r>
        <w:rPr>
          <w:rFonts w:hint="eastAsia" w:hAnsi="宋体" w:cs="宋体"/>
          <w:sz w:val="28"/>
          <w:szCs w:val="28"/>
          <w:lang w:val="en-US" w:eastAsia="zh-CN"/>
        </w:rPr>
        <w:t>教师版）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(时间：45分钟，满分：55分)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黑体" w:hAnsi="黑体" w:eastAsia="黑体" w:cs="黑体"/>
        </w:rPr>
        <w:t>一、选择题</w:t>
      </w:r>
      <w:r>
        <w:rPr>
          <w:rFonts w:hint="eastAsia" w:ascii="宋体" w:hAnsi="宋体" w:eastAsia="宋体" w:cs="宋体"/>
        </w:rPr>
        <w:t>(每小题2分，共26分)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第32届夏季奥林匹克运动会于2021年7月23日在</w:t>
      </w:r>
      <w:r>
        <w:rPr>
          <w:rFonts w:hint="eastAsia" w:ascii="宋体" w:hAnsi="宋体" w:eastAsia="宋体" w:cs="宋体"/>
          <w:u w:val="none"/>
        </w:rPr>
        <w:t>________</w:t>
      </w:r>
      <w:r>
        <w:rPr>
          <w:rFonts w:hint="eastAsia" w:ascii="宋体" w:hAnsi="宋体" w:eastAsia="宋体" w:cs="宋体"/>
        </w:rPr>
        <w:t>开幕。(　B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A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 xml:space="preserve">美国华盛顿  </w:t>
      </w:r>
      <w:r>
        <w:rPr>
          <w:rFonts w:hint="eastAsia" w:hAnsi="宋体" w:cs="宋体"/>
          <w:lang w:val="en-US" w:eastAsia="zh-CN"/>
        </w:rPr>
        <w:t xml:space="preserve">      </w:t>
      </w:r>
      <w:r>
        <w:rPr>
          <w:rFonts w:hint="eastAsia" w:ascii="宋体" w:hAnsi="宋体" w:eastAsia="宋体" w:cs="宋体"/>
        </w:rPr>
        <w:t>B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 xml:space="preserve">日本东京  </w:t>
      </w:r>
      <w:r>
        <w:rPr>
          <w:rFonts w:hint="eastAsia" w:hAnsi="宋体" w:cs="宋体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</w:rPr>
        <w:t>C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 xml:space="preserve">日本大阪  </w:t>
      </w:r>
      <w:r>
        <w:rPr>
          <w:rFonts w:hint="eastAsia" w:hAnsi="宋体" w:cs="宋体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</w:rPr>
        <w:t>D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英国伦敦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100" w:hanging="210" w:hangingChars="1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国家主席习近平于2021年7月16日在北京以视频方式出席</w:t>
      </w:r>
      <w:r>
        <w:rPr>
          <w:rFonts w:hint="eastAsia" w:ascii="宋体" w:hAnsi="宋体" w:eastAsia="宋体" w:cs="宋体"/>
          <w:u w:val="none"/>
        </w:rPr>
        <w:t>________</w:t>
      </w:r>
      <w:r>
        <w:rPr>
          <w:rFonts w:hint="eastAsia" w:ascii="宋体" w:hAnsi="宋体" w:eastAsia="宋体" w:cs="宋体"/>
        </w:rPr>
        <w:t>领导人非正式会议。(　C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 xml:space="preserve">上合组织  </w:t>
      </w:r>
      <w:r>
        <w:rPr>
          <w:rFonts w:hint="eastAsia" w:hAnsi="宋体" w:cs="宋体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</w:rPr>
        <w:t>B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 xml:space="preserve">金砖五国  </w:t>
      </w:r>
      <w:r>
        <w:rPr>
          <w:rFonts w:hint="eastAsia" w:hAnsi="宋体" w:cs="宋体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</w:rPr>
        <w:t>C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 xml:space="preserve">亚太经合组织  </w:t>
      </w:r>
      <w:r>
        <w:rPr>
          <w:rFonts w:hint="eastAsia" w:hAnsi="宋体" w:cs="宋体"/>
          <w:lang w:val="en-US" w:eastAsia="zh-CN"/>
        </w:rPr>
        <w:t xml:space="preserve">    </w:t>
      </w:r>
      <w:r>
        <w:rPr>
          <w:rFonts w:hint="eastAsia" w:ascii="宋体" w:hAnsi="宋体" w:eastAsia="宋体" w:cs="宋体"/>
        </w:rPr>
        <w:t>D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APEC组织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100" w:hanging="210" w:hangingChars="100"/>
        <w:textAlignment w:val="auto"/>
        <w:rPr>
          <w:rFonts w:hint="eastAsia" w:hAnsi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3.自信让青春更美好，自信需要我们在学习生活中培养。你认为下列同学的表现，能使自己增强自信的是</w:t>
      </w:r>
      <w:r>
        <w:rPr>
          <w:rFonts w:hint="eastAsia" w:ascii="宋体" w:hAnsi="宋体" w:eastAsia="宋体" w:cs="宋体"/>
        </w:rPr>
        <w:t>(　</w:t>
      </w:r>
      <w:r>
        <w:rPr>
          <w:rFonts w:hint="eastAsia" w:hAnsi="宋体" w:cs="宋体"/>
          <w:lang w:val="en-US" w:eastAsia="zh-CN"/>
        </w:rPr>
        <w:t>A</w:t>
      </w:r>
      <w:r>
        <w:rPr>
          <w:rFonts w:hint="eastAsia" w:ascii="宋体" w:hAnsi="宋体" w:eastAsia="宋体" w:cs="宋体"/>
        </w:rPr>
        <w:t>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textAlignment w:val="auto"/>
        <w:rPr>
          <w:rFonts w:hint="eastAsia" w:hAnsi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①小强遇到困难不惧怕，寻找办法克服它  ②小健学习努力进步大，父母高兴把她夸  ③小勇冥思苦想解难题，数学竞赛拿第一  ④小能不守规矩做错事，损人利己脸不红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default" w:hAnsi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A.①②③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hAnsi="宋体" w:cs="宋体"/>
          <w:lang w:val="en-US" w:eastAsia="zh-CN"/>
        </w:rPr>
        <w:t>B.②③④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hAnsi="宋体" w:cs="宋体"/>
          <w:lang w:val="en-US" w:eastAsia="zh-CN"/>
        </w:rPr>
        <w:t>C.①③④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hAnsi="宋体" w:cs="宋体"/>
          <w:lang w:val="en-US" w:eastAsia="zh-CN"/>
        </w:rPr>
        <w:t>D.①②④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100" w:hanging="210" w:hangingChars="100"/>
        <w:textAlignment w:val="auto"/>
        <w:rPr>
          <w:rFonts w:hint="eastAsia" w:ascii="宋体" w:hAnsi="宋体" w:eastAsia="宋体" w:cs="宋体"/>
        </w:rPr>
      </w:pPr>
      <w:r>
        <w:rPr>
          <w:rFonts w:hint="eastAsia" w:hAnsi="宋体" w:cs="宋体"/>
          <w:lang w:val="en-US" w:eastAsia="zh-CN"/>
        </w:rPr>
        <w:t>4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暑假期间，小磊全家回乡下看望爷爷。一进村就看到院子的外墙上有一幅醒目的标语：“民主管村，依法治村，接受村民监督，为村民当家作主提供服务”。标语生动地说明(　C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①村民自治有利于人民参与并管理本村基层公共事务　②村委会成员可以直接选举自己喜爱的全国人大代表　③这一制度推动群众自我管理、自我服务、自我监督　④农村村民自治有利于人民群众直接行使民主权利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①②③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B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①②④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C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①③④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D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②③④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100" w:hanging="210" w:hangingChars="1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5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截至2021年8月15日，“祝融号”在火星表面运行90个火星日，累计行驶889米，所有科学载荷开机探测，共获取约10GB原始数据，圆满完成既定巡视探测任务。这(　C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说明我国科技创新能力不断增强，科技强国目标已经实现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启示我们要继续坚持科教兴国和人才强国的基本国策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得益于我国实施创新驱动发展战略和科研人员的攻坚克难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说明我国科技创新之路前途光明，不存在任何困难和挑战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100" w:hanging="210" w:hangingChars="1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6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东京奥运会上，“从心底燃起来的中国力量”帮助游泳运动员张雨霏接连夺金、打破纪录；以“不问终点，全力以赴”的态度激励自己的乒乓球运动员马龙，实现了“双圈大满贯”；体操选手肖若腾用超群的技艺和不服输的精神赢得了人们赞誉……我国体育健儿的出色表现，展示了“人生能有几回搏”的拼搏精神。由此可见我国体育健儿展现的拼搏精神(　D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①体现了以爱国主义为核心的民族精神　②为中华民族精神注入新的内涵　③是当代中国精神的集中体现　④有利于增强民族自豪感和凝聚力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②③④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B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①③④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C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①②③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D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①②④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7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漫画说明行政机关及其工作人员必须(　C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10" w:firstLineChars="100"/>
        <w:jc w:val="center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pict>
          <v:shape id="_x0000_i1026" o:spt="75" type="#_x0000_t75" style="height:61.55pt;width:93.95pt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</w:pic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①法定职责必须为　②敢于担当，法无授权也要为　③坚持全心全意为人民服务　④坚决纠正不作为、乱作为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①②③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B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①②④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C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①③④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D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②③④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100" w:hanging="210" w:hangingChars="1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8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为落实中华优秀传统文化进校园、进课堂、进头脑，达州市许多学校充分利用早间晨读、班会等时间，组织开展了“朝读经典”、经典诵读比赛、汉字听写大赛等传统文化教育活动。开展这些活动(　A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①有利于守护民族精神，充盈精神生活　②有利于增强文化自信，弘扬传统文化　③有利于提高学生的文化艺术修养　④旨在全盘继承中华传统文化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①②③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B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①②④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C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①③④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D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②③④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100" w:hanging="210" w:hangingChars="1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9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新修订的2021年环境保护法进一步明确了政府对环境保护监督管理的职责，完善了生态保护红线等环境保护基本制度，强化了企业污染防治责任，加大了对环境违法行为的法律制裁，法律条文也从原来的47条增加到70条，增强了法律的可执行性和可操作性。被称为“史上最严”的环境保护法。从材料中，我们可以看出(　C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政府是我国执法机关，是保护环境的责任主体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破坏环境的行为属于犯罪行为，我们要坚决与之做斗争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我国坚定不移走绿色发展道路，坚持人与自然和谐共生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“史上最严”环境保护法的施行可以杜绝破坏环境的现象再次发生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100" w:hanging="210" w:hangingChars="1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10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2021年3月11日，十三届全国人大四次会议表决通过《关于完善香港特别行政区选举制度的决定》，明确提出要“确保爱国爱港者治港”。这一规定有利于(　C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贯彻落实“一国两制”、“港人治港”、完全自治的方针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坚持“九二共识”，推动两岸关系和平发展、融合发展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维护国家主权、安全、发展利益，保持香港长期繁荣稳定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促进民族地区的经济发展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100" w:hanging="210" w:hangingChars="1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11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2021年中欧班列(西安)运输车数突破3万车，累计达到30 049车，同比增长24.36%。中欧班列辐射范围由“线”扩大到“面”原因是(　D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①当今世界是紧密联系的世界　②经济全球化影响　③中国成为世界强国　④当今世界是开放发展的世界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①②③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B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①③④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C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②③④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D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①②④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100" w:hanging="210" w:hangingChars="1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12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2021年4月6日，国务院新闻办公室发布的《人类减贫的中国实践》白皮书指出，改革开放以来，中国7.7亿农村贫困人口摆脱贫困；按照世界银行国际贫困标准，中国减贫人口占同期全球减贫人口70%以上。中国减贫成就对世界的影响是(　B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①大大加快了全球减贫进程　②为发展中国家人民摆脱贫困提供了中国方案和中国经验　③在国际事务中发挥着主导作用　④有利于推动构建人类命运共同体，共谋世界人民福祉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①②③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B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①②④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C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①③④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D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②③④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100" w:hanging="210" w:hangingChars="1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13</w:t>
      </w:r>
      <w:r>
        <w:rPr>
          <w:rFonts w:hint="eastAsia" w:hAnsi="宋体" w:cs="宋体"/>
          <w:lang w:val="en-US" w:eastAsia="zh-CN"/>
        </w:rPr>
        <w:t>.</w:t>
      </w:r>
      <w:r>
        <w:rPr>
          <w:rFonts w:hint="eastAsia" w:ascii="宋体" w:hAnsi="宋体" w:eastAsia="宋体" w:cs="宋体"/>
        </w:rPr>
        <w:t>习近平总书记曾经说过：“中国梦是历史的、现实的，也是未来的；是我们这一代的，更是青年一代的。”这启发我们(　A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①青少年承载着国家和民族的未来命运　②青年一代有理想、有本领、有担当，国家就有前途，民族就有希望　③要在实现中国梦的伟大实践中建功立业，创造自己精彩的人生　④实现中华民族伟大复兴的中国梦只能由一代又一代的青年来实现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hAnsi="宋体" w:cs="宋体"/>
          <w:lang w:val="en-US" w:eastAsia="zh-CN"/>
        </w:rPr>
        <w:t>.</w:t>
      </w:r>
      <w:r>
        <w:rPr>
          <w:rFonts w:hint="eastAsia" w:ascii="宋体" w:hAnsi="宋体" w:eastAsia="宋体" w:cs="宋体"/>
        </w:rPr>
        <w:t>①②③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B</w:t>
      </w:r>
      <w:r>
        <w:rPr>
          <w:rFonts w:hint="eastAsia" w:hAnsi="宋体" w:cs="宋体"/>
          <w:lang w:val="en-US" w:eastAsia="zh-CN"/>
        </w:rPr>
        <w:t>.</w:t>
      </w:r>
      <w:r>
        <w:rPr>
          <w:rFonts w:hint="eastAsia" w:ascii="宋体" w:hAnsi="宋体" w:eastAsia="宋体" w:cs="宋体"/>
        </w:rPr>
        <w:t>①②④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C</w:t>
      </w:r>
      <w:r>
        <w:rPr>
          <w:rFonts w:hint="eastAsia" w:hAnsi="宋体" w:cs="宋体"/>
          <w:lang w:val="en-US" w:eastAsia="zh-CN"/>
        </w:rPr>
        <w:t>.</w:t>
      </w:r>
      <w:r>
        <w:rPr>
          <w:rFonts w:hint="eastAsia" w:ascii="宋体" w:hAnsi="宋体" w:eastAsia="宋体" w:cs="宋体"/>
        </w:rPr>
        <w:t>①③④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D</w:t>
      </w:r>
      <w:r>
        <w:rPr>
          <w:rFonts w:hint="eastAsia" w:hAnsi="宋体" w:cs="宋体"/>
          <w:lang w:val="en-US" w:eastAsia="zh-CN"/>
        </w:rPr>
        <w:t>.</w:t>
      </w:r>
      <w:r>
        <w:rPr>
          <w:rFonts w:hint="eastAsia" w:ascii="宋体" w:hAnsi="宋体" w:eastAsia="宋体" w:cs="宋体"/>
        </w:rPr>
        <w:t>②③④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黑体" w:hAnsi="黑体" w:eastAsia="黑体" w:cs="黑体"/>
        </w:rPr>
        <w:t>二、简答题</w:t>
      </w:r>
      <w:r>
        <w:rPr>
          <w:rFonts w:hint="eastAsia" w:ascii="宋体" w:hAnsi="宋体" w:eastAsia="宋体" w:cs="宋体"/>
        </w:rPr>
        <w:t>(共6分)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14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(6分)阅读材料，回答下列问题。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黑体" w:hAnsi="黑体" w:eastAsia="黑体" w:cs="黑体"/>
        </w:rPr>
        <w:t>材料一</w:t>
      </w:r>
      <w:r>
        <w:rPr>
          <w:rFonts w:hint="eastAsia" w:ascii="宋体" w:hAnsi="宋体" w:eastAsia="宋体" w:cs="宋体"/>
        </w:rPr>
        <w:t>　</w:t>
      </w:r>
      <w:r>
        <w:rPr>
          <w:rFonts w:hint="eastAsia" w:ascii="宋体" w:hAnsi="宋体" w:eastAsia="楷体_GB2312" w:cs="宋体"/>
        </w:rPr>
        <w:t>2021年全国两会，碳中和被首次写入政府工作报告。碳中和是指“二氧化碳净零排放”，即通过植树造林、节能减排等形式，抵消掉自身产生的二氧化碳排放量，实现二氧化碳“零排放”。我国提出“力争在2060年实现碳中和”的承诺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textAlignment w:val="auto"/>
        <w:rPr>
          <w:rFonts w:hint="eastAsia" w:ascii="宋体" w:hAnsi="宋体" w:eastAsia="楷体_GB2312" w:cs="宋体"/>
        </w:rPr>
      </w:pPr>
      <w:r>
        <w:rPr>
          <w:rFonts w:hint="eastAsia" w:ascii="黑体" w:hAnsi="黑体" w:eastAsia="黑体" w:cs="黑体"/>
        </w:rPr>
        <w:t>材料二</w:t>
      </w:r>
      <w:r>
        <w:rPr>
          <w:rFonts w:hint="eastAsia" w:ascii="宋体" w:hAnsi="宋体" w:eastAsia="宋体" w:cs="宋体"/>
        </w:rPr>
        <w:t>　</w:t>
      </w:r>
      <w:r>
        <w:rPr>
          <w:rFonts w:hint="eastAsia" w:ascii="宋体" w:hAnsi="宋体" w:eastAsia="楷体_GB2312" w:cs="宋体"/>
        </w:rPr>
        <w:t>要实现碳中和承诺，还面临许多困难和问题：使用60瓦灯泡产生的二氧化碳排放量是节能灯的4倍，滚筒式干洗机则比晾晒衣服每天多排放2.3公斤二氧化碳……但我们身边很多人依然选择高能耗生活方式；碳排放大部分来自于发电和工业端，这些行业对高碳能源依赖性强，绿色能源开发、生产成本高；针对发展中存在的高能耗现象，政府监测还不到位，惩处力度不够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(1)材料一展示了我国怎样的国际形象？(3分)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211" w:firstLineChars="100"/>
        <w:textAlignment w:val="auto"/>
        <w:rPr>
          <w:rFonts w:hint="eastAsia" w:ascii="宋体" w:hAnsi="宋体" w:eastAsia="楷体_GB2312" w:cs="宋体"/>
          <w:b/>
          <w:bCs/>
        </w:rPr>
      </w:pPr>
      <w:r>
        <w:rPr>
          <w:rFonts w:hint="eastAsia" w:ascii="宋体" w:hAnsi="宋体" w:eastAsia="楷体_GB2312" w:cs="宋体"/>
          <w:b/>
          <w:bCs/>
        </w:rPr>
        <w:t>和平、合作、负责任。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(2)结合材料二，运用所学知识，探究如何破解碳中和存在的难题。(3分)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300" w:firstLine="0" w:firstLineChars="0"/>
        <w:textAlignment w:val="auto"/>
        <w:rPr>
          <w:rFonts w:hint="eastAsia" w:ascii="宋体" w:hAnsi="宋体" w:eastAsia="楷体_GB2312" w:cs="宋体"/>
          <w:b/>
          <w:bCs/>
        </w:rPr>
      </w:pPr>
      <w:r>
        <w:rPr>
          <w:rFonts w:hint="eastAsia" w:ascii="宋体" w:hAnsi="宋体" w:eastAsia="楷体_GB2312" w:cs="宋体"/>
          <w:b/>
          <w:bCs/>
        </w:rPr>
        <w:t>①个人提高环保意识，低碳生活。②企业依靠科技创新，降低成本。③政府依法行政，加大执法力度。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黑体" w:hAnsi="黑体" w:eastAsia="黑体" w:cs="黑体"/>
        </w:rPr>
        <w:t>三、材料解析题</w:t>
      </w:r>
      <w:r>
        <w:rPr>
          <w:rFonts w:hint="eastAsia" w:ascii="宋体" w:hAnsi="宋体" w:eastAsia="宋体" w:cs="宋体"/>
        </w:rPr>
        <w:t>(本题有2个小题，其中第15题11分，第16题12分，共23分)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15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(11分)阅读材料，回答下列问题。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textAlignment w:val="auto"/>
        <w:rPr>
          <w:rFonts w:hint="eastAsia" w:ascii="宋体" w:hAnsi="宋体" w:eastAsia="楷体_GB2312" w:cs="宋体"/>
        </w:rPr>
      </w:pPr>
      <w:r>
        <w:rPr>
          <w:rFonts w:hint="eastAsia" w:ascii="宋体" w:hAnsi="宋体" w:eastAsia="宋体" w:cs="宋体"/>
        </w:rPr>
        <w:t>材料　</w:t>
      </w:r>
      <w:r>
        <w:rPr>
          <w:rFonts w:hint="eastAsia" w:ascii="宋体" w:hAnsi="宋体" w:eastAsia="楷体_GB2312" w:cs="宋体"/>
        </w:rPr>
        <w:t>2021年7月26日，司法部在京召开全国司法行政工作推进会，总结上半年全面依法治国和司法行政各项工作“成绩单”，对下半年重点工作作出部署。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楷体_GB2312" w:cs="宋体"/>
        </w:rPr>
        <w:t>2021年上半年，全面依法治国有力推进，法治社会基础进一步夯实。拟订并落实国务院2021年度立法工作计划，完成28件立法项目；全面推行行政执法“三项制度”，全面推行证明事项告知承诺制；制定落实2021年司法行政改革工作要点和任务清单，刑罚执行、律师、公证、司法鉴定、仲裁等体制机制改革持续深化。下半年，司法部将在行政立法、执法监督、公共法律服务、涉外法治等方面继续发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(1)全面推进依法治国的总目标是什么？(2分)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32" w:firstLineChars="300"/>
        <w:textAlignment w:val="auto"/>
        <w:rPr>
          <w:rFonts w:hint="eastAsia" w:ascii="宋体" w:hAnsi="宋体" w:eastAsia="楷体_GB2312" w:cs="宋体"/>
          <w:b/>
          <w:bCs/>
        </w:rPr>
      </w:pPr>
      <w:r>
        <w:rPr>
          <w:rFonts w:hint="eastAsia" w:ascii="宋体" w:hAnsi="宋体" w:eastAsia="楷体_GB2312" w:cs="宋体"/>
          <w:b/>
          <w:bCs/>
        </w:rPr>
        <w:t>建设中国特色社会主义法治体系，建设社会主义法治国家。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200" w:hanging="210" w:hangingChars="1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(2)结合材料及所学知识，谈一谈我国为什么要推进全面依法治国，夯实法治社会基础。(任答三点即可)(6分)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300" w:firstLine="0" w:firstLineChars="0"/>
        <w:textAlignment w:val="auto"/>
        <w:rPr>
          <w:rFonts w:hint="eastAsia" w:ascii="宋体" w:hAnsi="宋体" w:eastAsia="楷体_GB2312" w:cs="宋体"/>
          <w:b/>
          <w:bCs/>
        </w:rPr>
      </w:pPr>
      <w:r>
        <w:rPr>
          <w:rFonts w:hint="eastAsia" w:ascii="宋体" w:hAnsi="宋体" w:eastAsia="楷体_GB2312" w:cs="宋体"/>
          <w:b/>
          <w:bCs/>
        </w:rPr>
        <w:t>①法治是现代政治文明的核心，是发展市场经济，实现强国富民的基本保障，是解决社会矛盾、维护社会稳定、实现社会正义的有效方式。②法治是国家治理现代化的重要标志，是实现政治清明、社会公平、民心稳定、国家长治久安的必由之路。③法治是人类社会进入现代文明的重要标志，走法治道路是实现中华民族伟大复兴的必然选择。④有利于保障公民的合法权益，维护社会公平正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200" w:hanging="210" w:hangingChars="1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(3)作为国家的小主人，我们怎样为全面推进依法治国做出应有的贡献？(任答三点即可)(3分)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300" w:firstLine="0" w:firstLineChars="0"/>
        <w:textAlignment w:val="auto"/>
        <w:rPr>
          <w:rFonts w:hint="eastAsia" w:ascii="宋体" w:hAnsi="宋体" w:eastAsia="楷体_GB2312" w:cs="宋体"/>
          <w:b/>
          <w:bCs/>
        </w:rPr>
      </w:pPr>
      <w:r>
        <w:rPr>
          <w:rFonts w:hint="eastAsia" w:ascii="宋体" w:hAnsi="宋体" w:eastAsia="楷体_GB2312" w:cs="宋体"/>
          <w:b/>
          <w:bCs/>
        </w:rPr>
        <w:t>①做知法、守法、护法的合格公民。②增强守法意识，树立法治观念。③积极宣传法律知识，弘扬法治精神。④依法行使权利，自觉履行义务。⑤维护法律权威和尊严，同违法犯罪行为做斗争。⑥依法维护自己合法权益，依法规范自己的行为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16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(12分)【学党史感党恩】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2021年是中国共产党成立100周年，中国共产党领导14亿中国人民，在追求美好生活的征程上，以无比坚实的步伐，风雨无阻，朝着更加美好的未来、更加广阔的天地进发！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【人民至上】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420" w:firstLineChars="200"/>
        <w:textAlignment w:val="auto"/>
        <w:rPr>
          <w:rFonts w:hint="eastAsia" w:ascii="宋体" w:hAnsi="宋体" w:eastAsia="楷体_GB2312" w:cs="宋体"/>
        </w:rPr>
      </w:pPr>
      <w:r>
        <w:rPr>
          <w:rFonts w:hint="eastAsia" w:ascii="宋体" w:hAnsi="宋体" w:eastAsia="楷体_GB2312" w:cs="宋体"/>
        </w:rPr>
        <w:t>2021年2月25日，习近平总书记在全国脱贫攻坚总结表彰大会上庄严宣告，经过全党全国各族人民共同努力，在迎来中国共产党成立100周年的重要时刻，我国脱贫攻坚战取得了全面胜利，现行标准下9 899万农村贫困人口全部脱贫，832个贫困县全部摘帽，12.8万个贫困村全部出列，区域性整体贫困得到解决，完成了消除绝对贫困的艰巨任务，创造了又一个彪炳史册的人间奇迹！这是中国人民的伟大光荣，是中国共产党的伟大光荣，是中华民族的伟大光荣！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(1)习近平总书记的这番话彰显了党和政府的哪些情怀？(4分)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300" w:firstLine="0" w:firstLineChars="0"/>
        <w:textAlignment w:val="auto"/>
        <w:rPr>
          <w:rFonts w:hint="eastAsia" w:ascii="宋体" w:hAnsi="宋体" w:eastAsia="楷体_GB2312" w:cs="宋体"/>
          <w:b/>
          <w:bCs/>
        </w:rPr>
      </w:pPr>
      <w:r>
        <w:rPr>
          <w:rFonts w:hint="eastAsia" w:ascii="宋体" w:hAnsi="宋体" w:eastAsia="楷体_GB2312" w:cs="宋体"/>
          <w:b/>
          <w:bCs/>
        </w:rPr>
        <w:t>①党和政府坚持以人民为中心的发展思想。②中国共产党的初心和使命，就是为中国人民谋幸福，为中华民族谋复兴。③人民对美好生活的向往，就是党的奋斗目标。④发展的根本目的就是增进民生福祉等。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【文化自信】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420" w:firstLineChars="200"/>
        <w:textAlignment w:val="auto"/>
        <w:rPr>
          <w:rFonts w:hint="eastAsia" w:ascii="宋体" w:hAnsi="宋体" w:eastAsia="楷体_GB2312" w:cs="宋体"/>
        </w:rPr>
      </w:pPr>
      <w:r>
        <w:rPr>
          <w:rFonts w:hint="eastAsia" w:ascii="宋体" w:hAnsi="宋体" w:eastAsia="楷体_GB2312" w:cs="宋体"/>
        </w:rPr>
        <w:t>新冠肺炎疫情发生以来，习近平总书记多次强调：“坚持中西医结合、中西药并用”。新冠肺炎疫情期间，中医药参与的广度和深度都是空前的，取得的效果也是显著的，中医药非遗成为重要的战“疫”生力军。对中医药非遗进行抢救性保护、系统性传承、开拓性发展，关系到中华文明的延续和发展，关系到中华民族的今天和未来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(2)上述材料体现了道德与法治教材中的哪些观点？(4分)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300" w:firstLine="0" w:firstLineChars="0"/>
        <w:textAlignment w:val="auto"/>
        <w:rPr>
          <w:rFonts w:hint="eastAsia" w:ascii="宋体" w:hAnsi="宋体" w:eastAsia="楷体_GB2312" w:cs="宋体"/>
          <w:b/>
          <w:bCs/>
        </w:rPr>
      </w:pPr>
      <w:r>
        <w:rPr>
          <w:rFonts w:hint="eastAsia" w:ascii="宋体" w:hAnsi="宋体" w:eastAsia="楷体_GB2312" w:cs="宋体"/>
          <w:b/>
          <w:bCs/>
        </w:rPr>
        <w:t>①中华文化博大精深、源远流长，具有独特的魅力。②中华文化具有应对挑战、与时俱进的创造力和海纳百川、有容乃大的包容力，虽历经沧桑仍薪火相传、历久弥新。③我们要推动中华优秀传统文化创造性转化、创新性发展。④坚定文化自信，事关国运兴衰、文化安全和民族精神的传承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【中国担当】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420" w:firstLineChars="200"/>
        <w:textAlignment w:val="auto"/>
        <w:rPr>
          <w:rFonts w:hint="eastAsia" w:ascii="宋体" w:hAnsi="宋体" w:eastAsia="楷体_GB2312" w:cs="宋体"/>
        </w:rPr>
      </w:pPr>
      <w:r>
        <w:rPr>
          <w:rFonts w:hint="eastAsia" w:ascii="宋体" w:hAnsi="宋体" w:eastAsia="楷体_GB2312" w:cs="宋体"/>
        </w:rPr>
        <w:t>2021年1月25日，国家主席习近平在北京以视频方式出席世界经济论坛“达沃斯议程”对话会并发表特别致辞强调：中国将继续促进贸易和投资自由化便利化，维护全球产业链供应链顺畅稳定，推进高质量共建“一带一路”。中国将不断深化南南合作，为发展中国家消除贫困、缓解债务压力、实现经济增长做出贡献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(3)你从中感悟到了哪些“中国担当”？(4分)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300" w:firstLine="0" w:firstLineChars="0"/>
        <w:textAlignment w:val="auto"/>
        <w:rPr>
          <w:rFonts w:hint="eastAsia" w:ascii="宋体" w:hAnsi="宋体" w:eastAsia="楷体_GB2312" w:cs="宋体"/>
          <w:b/>
          <w:bCs/>
        </w:rPr>
      </w:pPr>
      <w:r>
        <w:rPr>
          <w:rFonts w:hint="eastAsia" w:ascii="宋体" w:hAnsi="宋体" w:eastAsia="楷体_GB2312" w:cs="宋体"/>
          <w:b/>
          <w:bCs/>
        </w:rPr>
        <w:t>①面对各种区域性和全球性的危机与难题，中国不推诿、不逃避，积极主动承担起相应的责任。②中国为国际社会各种难题与危机的化解做出了巨大贡献。中国担当向世界展现了大国风范，显示了中国智慧。③作为一个负责任的大国，中国努力提高自身在国际上的影响力、感召力和塑造力，致力于成为世界和平的建设者、全球发展的贡献者、国际秩序的维护者。④中国在解决人类面临的各种问题的过程中积极探索、有效行动，发挥负责任大国作用，促进人类社会共同发展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300" w:firstLine="0" w:firstLineChars="0"/>
        <w:textAlignment w:val="auto"/>
        <w:rPr>
          <w:rFonts w:hint="eastAsia" w:ascii="宋体" w:hAnsi="宋体" w:eastAsia="楷体_GB2312" w:cs="宋体"/>
          <w:b/>
          <w:bCs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300" w:firstLine="0" w:firstLineChars="0"/>
        <w:textAlignment w:val="auto"/>
        <w:rPr>
          <w:rFonts w:hint="eastAsia" w:ascii="宋体" w:hAnsi="宋体" w:eastAsia="楷体_GB2312" w:cs="宋体"/>
          <w:b/>
          <w:bCs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41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color w:val="00000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color w:val="000000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22F8"/>
    <w:rsid w:val="004151FC"/>
    <w:rsid w:val="004435C1"/>
    <w:rsid w:val="005D22F8"/>
    <w:rsid w:val="0065409F"/>
    <w:rsid w:val="00C02FC6"/>
    <w:rsid w:val="148A0571"/>
    <w:rsid w:val="151B0604"/>
    <w:rsid w:val="1DD53D5B"/>
    <w:rsid w:val="380D0C34"/>
    <w:rsid w:val="51DD61D7"/>
    <w:rsid w:val="583B60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页眉 Char"/>
    <w:link w:val="4"/>
    <w:semiHidden/>
    <w:uiPriority w:val="99"/>
    <w:rPr>
      <w:sz w:val="18"/>
      <w:szCs w:val="18"/>
      <w:lang w:eastAsia="zh-CN"/>
    </w:rPr>
  </w:style>
  <w:style w:type="character" w:customStyle="1" w:styleId="8">
    <w:name w:val="页脚 Char"/>
    <w:link w:val="3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落雪梨花——扬帆技术论坛更新版</Company>
  <Pages>1</Pages>
  <Words>678</Words>
  <Characters>3867</Characters>
  <Lines>32</Lines>
  <Paragraphs>9</Paragraphs>
  <TotalTime>2</TotalTime>
  <ScaleCrop>false</ScaleCrop>
  <LinksUpToDate>false</LinksUpToDate>
  <CharactersWithSpaces>4536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2020-10-23T06:00:00Z</dcterms:created>
  <dc:creator>user</dc:creator>
  <cp:lastModifiedBy>老倪膏药(招代理)</cp:lastModifiedBy>
  <dcterms:modified xsi:type="dcterms:W3CDTF">2022-03-20T13:30:23Z</dcterms:modified>
  <dc:title>达州市2021年高中阶段教育学校招生统一考试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